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rPr>
          <w:rFonts w:ascii="Source Serif Pro" w:hAnsi="Source Serif Pro"/>
          <w:color w:val="000000"/>
          <w:sz w:val="72"/>
          <w:szCs w:val="72"/>
        </w:rPr>
      </w:pPr>
      <w:r>
        <w:rPr>
          <w:rFonts w:ascii="Source Serif Pro" w:hAnsi="Source Serif Pro"/>
          <w:color w:val="000000"/>
          <w:sz w:val="72"/>
          <w:szCs w:val="72"/>
        </w:rPr>
        <w:t>Kallelse till årsmöte!</w:t>
      </w:r>
    </w:p>
    <w:p>
      <w:pPr>
        <w:pStyle w:val="BodyText"/>
        <w:spacing w:before="0" w:after="280"/>
        <w:rPr/>
      </w:pPr>
      <w:r>
        <w:rPr/>
      </w:r>
    </w:p>
    <w:p>
      <w:pPr>
        <w:pStyle w:val="BodyText"/>
        <w:spacing w:before="0" w:after="280"/>
        <w:rPr/>
      </w:pPr>
      <w:r>
        <w:rPr/>
        <w:t>Som medlem i FÖRENINGEN kallas du till årsmöte där vi tar de viktigaste beslutet för vår framtid. På mötet går vi igenom det gångna året och blickar framåt. Klubbstyrelsen ska utses och vi vill att du kommer för att göra din röst hörd.</w:t>
      </w:r>
    </w:p>
    <w:p>
      <w:pPr>
        <w:pStyle w:val="BodyText"/>
        <w:spacing w:before="0" w:after="280"/>
        <w:rPr/>
      </w:pPr>
      <w:r>
        <w:rPr/>
        <w:t>I den bifogade dagordningen kan du läsa mer om vilka frågor vi ska ta beslut om.</w:t>
      </w:r>
    </w:p>
    <w:p>
      <w:pPr>
        <w:pStyle w:val="BodyText"/>
        <w:spacing w:before="0" w:after="280"/>
        <w:rPr>
          <w:color w:val="000000"/>
        </w:rPr>
      </w:pPr>
      <w:r>
        <w:rPr>
          <w:rFonts w:ascii="Paralucent Condensed Bd" w:hAnsi="Paralucent Condensed Bd"/>
          <w:color w:val="000000"/>
        </w:rPr>
        <w:t xml:space="preserve">När: Torsdagen den 12 januari </w:t>
        <w:br/>
        <w:t>Tid: 19.00–20.00</w:t>
        <w:br/>
        <w:t>Var: Föreningenslokalen</w:t>
      </w:r>
    </w:p>
    <w:p>
      <w:pPr>
        <w:pStyle w:val="BodyText"/>
        <w:spacing w:before="0" w:after="280"/>
        <w:rPr/>
      </w:pPr>
      <w:r>
        <w:rPr/>
        <w:t>Vi bjuder på fika.</w:t>
      </w:r>
    </w:p>
    <w:p>
      <w:pPr>
        <w:pStyle w:val="BodyText"/>
        <w:spacing w:before="0" w:after="280"/>
        <w:rPr/>
      </w:pPr>
      <w:r>
        <w:rPr/>
      </w:r>
    </w:p>
    <w:p>
      <w:pPr>
        <w:pStyle w:val="BodyText"/>
        <w:spacing w:before="0" w:after="280"/>
        <w:rPr/>
      </w:pPr>
      <w:r>
        <w:rPr/>
        <w:t xml:space="preserve">Anmäl om du kommer till </w:t>
      </w:r>
      <w:hyperlink r:id="rId2">
        <w:r>
          <w:rPr>
            <w:rStyle w:val="Hyperlink"/>
          </w:rPr>
          <w:t>epost@epost.se</w:t>
        </w:r>
      </w:hyperlink>
      <w:r>
        <w:rPr/>
        <w:t xml:space="preserve"> senast den 9 januari.</w:t>
      </w:r>
    </w:p>
    <w:p>
      <w:pPr>
        <w:pStyle w:val="BodyText"/>
        <w:spacing w:before="0" w:after="280"/>
        <w:rPr/>
      </w:pPr>
      <w:r>
        <w:rPr/>
        <w:t>Om du inte kan närvara men vill att din röst ska räknas kan du rösta via fullmakt.</w:t>
      </w:r>
    </w:p>
    <w:p>
      <w:pPr>
        <w:pStyle w:val="BodyText"/>
        <w:spacing w:before="0" w:after="280"/>
        <w:rPr/>
      </w:pPr>
      <w:r>
        <w:rPr/>
        <w:t xml:space="preserve">Vi frågor om årsmötet, ta kontakt med NAMN på TELNR eller </w:t>
      </w:r>
      <w:hyperlink r:id="rId3">
        <w:r>
          <w:rPr>
            <w:rStyle w:val="Hyperlink"/>
          </w:rPr>
          <w:t>epost@epost.se</w:t>
        </w:r>
      </w:hyperlink>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854" w:right="1950" w:gutter="0" w:header="709" w:top="2523" w:footer="709"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Times">
    <w:altName w:val="Times New Roman"/>
    <w:charset w:val="00" w:characterSet="windows-1252"/>
    <w:family w:val="roman"/>
    <w:pitch w:val="variable"/>
  </w:font>
  <w:font w:name="Paralucent Condensed Bd">
    <w:charset w:val="00" w:characterSet="windows-1252"/>
    <w:family w:val="roman"/>
    <w:pitch w:val="variable"/>
  </w:font>
  <w:font w:name="Verdana">
    <w:charset w:val="00" w:characterSet="windows-1252"/>
    <w:family w:val="roman"/>
    <w:pitch w:val="variable"/>
  </w:font>
  <w:font w:name="Tahoma">
    <w:charset w:val="00" w:characterSet="windows-1252"/>
    <w:family w:val="roman"/>
    <w:pitch w:val="variable"/>
  </w:font>
  <w:font w:name="Liberation Sans">
    <w:altName w:val="Arial"/>
    <w:charset w:val="00" w:characterSet="windows-1252"/>
    <w:family w:val="roman"/>
    <w:pitch w:val="variable"/>
  </w:font>
  <w:font w:name="Paralucent Condensed Md">
    <w:charset w:val="00" w:characterSet="windows-1252"/>
    <w:family w:val="roman"/>
    <w:pitch w:val="variable"/>
  </w:font>
  <w:font w:name="Source Serif Pro">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end="-568"/>
      <w:rPr/>
    </w:pPr>
    <w:r>
      <w:rPr>
        <w:b/>
        <w:bCs/>
      </w:rPr>
      <w:t>LOGOTYP</w:t>
    </w:r>
    <w:r>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end="-568"/>
      <w:rPr/>
    </w:pPr>
    <w:r>
      <w:rPr>
        <w:b/>
        <w:bCs/>
      </w:rPr>
      <w:t>LOGOTYP</w:t>
    </w:r>
    <w:r>
      <w:rPr/>
      <w:t xml:space="preserve">                                                                                                                               </w:t>
    </w:r>
  </w:p>
</w:hdr>
</file>

<file path=word/settings.xml><?xml version="1.0" encoding="utf-8"?>
<w:settings xmlns:w="http://schemas.openxmlformats.org/wordprocessingml/2006/main">
  <w:zoom w:percent="71"/>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sv-SE" w:eastAsia="sv-SE"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c05081"/>
    <w:pPr>
      <w:widowControl/>
      <w:suppressAutoHyphens w:val="true"/>
      <w:bidi w:val="0"/>
      <w:spacing w:before="0" w:after="0"/>
      <w:jc w:val="start"/>
    </w:pPr>
    <w:rPr>
      <w:rFonts w:ascii="Times" w:hAnsi="Times" w:eastAsia="Times New Roman" w:cs="Times New Roman"/>
      <w:color w:val="auto"/>
      <w:kern w:val="0"/>
      <w:sz w:val="24"/>
      <w:szCs w:val="20"/>
      <w:lang w:val="sv-SE" w:eastAsia="sv-SE" w:bidi="ar-SA"/>
    </w:rPr>
  </w:style>
  <w:style w:type="paragraph" w:styleId="Heading1">
    <w:name w:val="Heading 1"/>
    <w:basedOn w:val="Normal"/>
    <w:next w:val="BodyText"/>
    <w:qFormat/>
    <w:rsid w:val="00485397"/>
    <w:pPr>
      <w:spacing w:lineRule="exact" w:line="1000"/>
      <w:jc w:val="both"/>
      <w:outlineLvl w:val="0"/>
    </w:pPr>
    <w:rPr>
      <w:rFonts w:ascii="Paralucent Condensed Bd" w:hAnsi="Paralucent Condensed Bd" w:cs="Arial"/>
      <w:color w:val="3DAF2C"/>
      <w:sz w:val="96"/>
      <w:szCs w:val="72"/>
    </w:rPr>
  </w:style>
  <w:style w:type="paragraph" w:styleId="Heading2">
    <w:name w:val="Heading 2"/>
    <w:basedOn w:val="Normal"/>
    <w:next w:val="BodyText"/>
    <w:qFormat/>
    <w:rsid w:val="00c05081"/>
    <w:pPr>
      <w:spacing w:before="240" w:after="60"/>
      <w:outlineLvl w:val="1"/>
    </w:pPr>
    <w:rPr>
      <w:rFonts w:ascii="Verdana" w:hAnsi="Verdana"/>
      <w:b/>
    </w:rPr>
  </w:style>
  <w:style w:type="paragraph" w:styleId="Heading3">
    <w:name w:val="Heading 3"/>
    <w:basedOn w:val="Normal"/>
    <w:next w:val="BodyText"/>
    <w:qFormat/>
    <w:rsid w:val="00c05081"/>
    <w:pPr>
      <w:spacing w:before="240" w:after="60"/>
      <w:outlineLvl w:val="2"/>
    </w:pPr>
    <w:rPr>
      <w:rFonts w:ascii="Verdana" w:hAnsi="Verdana"/>
      <w:b/>
      <w:sz w:val="22"/>
    </w:rPr>
  </w:style>
  <w:style w:type="paragraph" w:styleId="Heading4">
    <w:name w:val="Heading 4"/>
    <w:basedOn w:val="Normal"/>
    <w:next w:val="BodyText"/>
    <w:qFormat/>
    <w:rsid w:val="00c05081"/>
    <w:pPr>
      <w:spacing w:before="240" w:after="60"/>
      <w:outlineLvl w:val="3"/>
    </w:pPr>
    <w:rPr>
      <w:rFonts w:ascii="Verdana" w:hAnsi="Verdana"/>
      <w:b/>
      <w:i/>
      <w:sz w:val="22"/>
    </w:rPr>
  </w:style>
  <w:style w:type="character" w:styleId="DefaultParagraphFont" w:default="1">
    <w:name w:val="Default Paragraph Font"/>
    <w:uiPriority w:val="1"/>
    <w:semiHidden/>
    <w:unhideWhenUsed/>
    <w:qFormat/>
    <w:rPr/>
  </w:style>
  <w:style w:type="character" w:styleId="BallongtextChar" w:customStyle="1">
    <w:name w:val="Ballongtext Char"/>
    <w:basedOn w:val="DefaultParagraphFont"/>
    <w:link w:val="BalloonText"/>
    <w:qFormat/>
    <w:rsid w:val="000d5cac"/>
    <w:rPr>
      <w:rFonts w:ascii="Tahoma" w:hAnsi="Tahoma" w:cs="Tahoma"/>
      <w:sz w:val="16"/>
      <w:szCs w:val="16"/>
    </w:rPr>
  </w:style>
  <w:style w:type="character" w:styleId="Hyperlink">
    <w:name w:val="Hyperlink"/>
    <w:rPr>
      <w:color w:val="000080"/>
      <w:u w:val="single"/>
    </w:rPr>
  </w:style>
  <w:style w:type="paragraph" w:styleId="Rubrik">
    <w:name w:val="Rubri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rsid w:val="00485397"/>
    <w:pPr>
      <w:spacing w:lineRule="exact" w:line="400" w:before="0" w:afterAutospacing="1"/>
    </w:pPr>
    <w:rPr>
      <w:rFonts w:ascii="Paralucent Condensed Md" w:hAnsi="Paralucent Condensed Md" w:cs="Arial"/>
      <w:sz w:val="36"/>
      <w:szCs w:val="32"/>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Dokumentrubrik" w:customStyle="1">
    <w:name w:val="Dokumentrubrik"/>
    <w:basedOn w:val="Heading1"/>
    <w:qFormat/>
    <w:rsid w:val="00c05081"/>
    <w:pPr/>
    <w:rPr/>
  </w:style>
  <w:style w:type="paragraph" w:styleId="Rubrikitabell" w:customStyle="1">
    <w:name w:val="Rubrik i tabell"/>
    <w:basedOn w:val="Heading1"/>
    <w:next w:val="BodyText"/>
    <w:qFormat/>
    <w:rsid w:val="00c05081"/>
    <w:pPr/>
    <w:rPr/>
  </w:style>
  <w:style w:type="paragraph" w:styleId="Rubrikmedunderrubrik" w:customStyle="1">
    <w:name w:val="Rubrik med underrubrik"/>
    <w:basedOn w:val="Heading1"/>
    <w:next w:val="Subtitle"/>
    <w:qFormat/>
    <w:rsid w:val="00c05081"/>
    <w:pPr/>
    <w:rPr/>
  </w:style>
  <w:style w:type="paragraph" w:styleId="Subtitle">
    <w:name w:val="Subtitle"/>
    <w:basedOn w:val="Heading2"/>
    <w:next w:val="BodyText"/>
    <w:qFormat/>
    <w:rsid w:val="00c05081"/>
    <w:pPr>
      <w:spacing w:before="0" w:after="60"/>
    </w:pPr>
    <w:rPr/>
  </w:style>
  <w:style w:type="paragraph" w:styleId="Sidhuvudochsidfot">
    <w:name w:val="Sidhuvud och sidfot"/>
    <w:basedOn w:val="Normal"/>
    <w:qFormat/>
    <w:pPr/>
    <w:rPr/>
  </w:style>
  <w:style w:type="paragraph" w:styleId="Header">
    <w:name w:val="Header"/>
    <w:basedOn w:val="Normal"/>
    <w:rsid w:val="00c05081"/>
    <w:pPr>
      <w:tabs>
        <w:tab w:val="clear" w:pos="1304"/>
        <w:tab w:val="center" w:pos="4536" w:leader="none"/>
        <w:tab w:val="right" w:pos="9072" w:leader="none"/>
      </w:tabs>
    </w:pPr>
    <w:rPr>
      <w:szCs w:val="24"/>
    </w:rPr>
  </w:style>
  <w:style w:type="paragraph" w:styleId="Footer">
    <w:name w:val="Footer"/>
    <w:basedOn w:val="Normal"/>
    <w:rsid w:val="00c05081"/>
    <w:pPr>
      <w:tabs>
        <w:tab w:val="clear" w:pos="1304"/>
        <w:tab w:val="center" w:pos="4536" w:leader="none"/>
        <w:tab w:val="right" w:pos="9072" w:leader="none"/>
      </w:tabs>
    </w:pPr>
    <w:rPr>
      <w:szCs w:val="24"/>
    </w:rPr>
  </w:style>
  <w:style w:type="paragraph" w:styleId="BalloonText">
    <w:name w:val="Balloon Text"/>
    <w:basedOn w:val="Normal"/>
    <w:link w:val="BallongtextChar"/>
    <w:qFormat/>
    <w:rsid w:val="000d5cac"/>
    <w:pPr/>
    <w:rPr>
      <w:rFonts w:ascii="Tahoma" w:hAnsi="Tahoma" w:cs="Tahoma"/>
      <w:sz w:val="16"/>
      <w:szCs w:val="16"/>
    </w:rPr>
  </w:style>
  <w:style w:type="numbering" w:styleId="NoList" w:default="1">
    <w:name w:val="No List"/>
    <w:uiPriority w:val="99"/>
    <w:semiHidden/>
    <w:unhideWhenUsed/>
    <w:qFormat/>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post@epost.se" TargetMode="External"/><Relationship Id="rId3" Type="http://schemas.openxmlformats.org/officeDocument/2006/relationships/hyperlink" Target="mailto:epost@epost.se"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tema">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kallelse_arets_arsmote.dotx</Template>
  <TotalTime>8</TotalTime>
  <Application>LibreOffice/24.2.2.2$Windows_X86_64 LibreOffice_project/d56cc158d8a96260b836f100ef4b4ef25d6f1a01</Application>
  <AppVersion>15.0000</AppVersion>
  <Pages>1</Pages>
  <Words>117</Words>
  <Characters>547</Characters>
  <CharactersWithSpaces>908</CharactersWithSpaces>
  <Paragraphs>10</Paragraphs>
  <Company>Unionen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2024-10-08T13:28:34Z</dcterms:created>
  <dc:creator/>
  <dc:description/>
  <dc:language>sv-SE</dc:language>
  <cp:lastModifiedBy/>
  <cp:lastPrinted>2009-11-10T12:00:00Z</cp:lastPrinted>
  <dcterms:modified xsi:type="dcterms:W3CDTF">2024-10-08T13:27:16Z</dcterms:modified>
  <cp:revision>4</cp:revision>
  <dc:subject/>
  <dc:title>kallelse_arets_arsmote</dc:title>
</cp:coreProperties>
</file>

<file path=docProps/custom.xml><?xml version="1.0" encoding="utf-8"?>
<Properties xmlns="http://schemas.openxmlformats.org/officeDocument/2006/custom-properties" xmlns:vt="http://schemas.openxmlformats.org/officeDocument/2006/docPropsVTypes"/>
</file>